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4B9" w14:textId="77777777" w:rsidR="00262794" w:rsidRPr="002744B7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Al Comune di Masullas</w:t>
      </w:r>
    </w:p>
    <w:p w14:paraId="739516EA" w14:textId="77777777" w:rsidR="0081403B" w:rsidRPr="002744B7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 Vittorio Emanuele n. 51 </w:t>
      </w:r>
    </w:p>
    <w:p w14:paraId="1A9B9F44" w14:textId="62B4A0D6" w:rsidR="00262794" w:rsidRPr="002744B7" w:rsidRDefault="00262794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Masullas 09090 (O</w:t>
      </w:r>
      <w:r w:rsidR="0081403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R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</w:p>
    <w:p w14:paraId="4B4F5D6E" w14:textId="77777777" w:rsidR="007240C6" w:rsidRPr="002744B7" w:rsidRDefault="007240C6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41D800FF" w14:textId="1579BA9E" w:rsidR="00262794" w:rsidRPr="002744B7" w:rsidRDefault="0081403B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OGGETTO: </w:t>
      </w:r>
      <w:r w:rsidR="00C307AA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Concessione </w:t>
      </w: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di contributi economici a sostegno di progetti, attività e iniziative aventi finalità culturali, ricreative, sociali</w:t>
      </w:r>
      <w:r w:rsidR="007240C6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e</w:t>
      </w: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sportive </w:t>
      </w:r>
      <w:r w:rsidR="00B7448B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Annualità 202</w:t>
      </w:r>
      <w:r w:rsidR="00313D12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6</w:t>
      </w:r>
      <w:r w:rsidR="00C307AA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614697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–</w:t>
      </w:r>
      <w:r w:rsidR="00C307AA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614697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Trasmissione rendicontazione e r</w:t>
      </w:r>
      <w:r w:rsidR="00C307AA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ichiesta erogazione </w:t>
      </w:r>
      <w:r w:rsidR="00614697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SALDO</w:t>
      </w:r>
      <w:r w:rsidR="00330C73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.</w:t>
      </w:r>
    </w:p>
    <w:p w14:paraId="69CA069D" w14:textId="40381736" w:rsidR="00614697" w:rsidRPr="002744B7" w:rsidRDefault="00931A7E" w:rsidP="0061469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Il/La sottoscritto/a</w:t>
      </w:r>
      <w:r w:rsidR="0083213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__________________________,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nato/a a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il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</w:t>
      </w:r>
      <w:r w:rsidR="0083213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residente a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 in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via/piazza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B7448B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in qualità di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Presidente e/o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legale rappresentante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050B1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pro tempore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dell’Associazione/Ente/Comitato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_______________________________________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con sede a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 in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via/piazza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D351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62773C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</w:t>
      </w:r>
      <w:r w:rsidR="007240C6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/</w:t>
      </w:r>
      <w:r w:rsidR="0062773C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P.IVA ________________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telefono </w:t>
      </w:r>
      <w:r w:rsidR="0062773C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870FD5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mail </w:t>
      </w:r>
      <w:r w:rsidR="0062773C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__________________________________</w:t>
      </w:r>
      <w:r w:rsidR="0061469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consapevole delle sanzioni penali previste dall’art. 76 del D.P.R. </w:t>
      </w:r>
      <w:r w:rsidR="000A4C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61469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 in caso di dichiarazioni mendaci e della decadenza dai benefici eventualmente conseguiti al provvedimento emanato sulla base di dichiarazioni non veritiere, di cui all’art. 75 del D.P.R. </w:t>
      </w:r>
      <w:r w:rsidR="000A4C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61469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445/2000, ai sensi e per gli effetti degli artt. 46 e 47 del citato D.P.R. </w:t>
      </w:r>
      <w:r w:rsidR="000A4C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61469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445/2000, sotto la propria responsabilità,</w:t>
      </w:r>
    </w:p>
    <w:p w14:paraId="066CB6F7" w14:textId="1654D9C2" w:rsidR="00614697" w:rsidRPr="002744B7" w:rsidRDefault="00614697" w:rsidP="00614697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DICHIARA</w:t>
      </w:r>
      <w:r w:rsidR="00F8111B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CHE</w:t>
      </w:r>
    </w:p>
    <w:p w14:paraId="04AC8C84" w14:textId="7B918F9F" w:rsidR="00A415E3" w:rsidRPr="002744B7" w:rsidRDefault="008D756D" w:rsidP="00A415E3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la </w:t>
      </w:r>
      <w:r w:rsidRPr="002744B7">
        <w:rPr>
          <w:rFonts w:ascii="Times New Roman" w:hAnsi="Times New Roman" w:cs="Times New Roman"/>
          <w:iCs/>
          <w:sz w:val="24"/>
          <w:szCs w:val="24"/>
          <w:lang w:bidi="it-IT"/>
        </w:rPr>
        <w:t xml:space="preserve">manifestazione/iniziativa/attività 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>______________________________________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________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per 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la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quale </w:t>
      </w:r>
      <w:r w:rsidR="006D69AE" w:rsidRPr="002744B7">
        <w:rPr>
          <w:rFonts w:ascii="Times New Roman" w:hAnsi="Times New Roman" w:cs="Times New Roman"/>
          <w:sz w:val="24"/>
          <w:szCs w:val="24"/>
          <w:lang w:bidi="it-IT"/>
        </w:rPr>
        <w:t>il Comune di Masullas</w:t>
      </w:r>
      <w:r w:rsidR="00A646E0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(</w:t>
      </w:r>
      <w:r w:rsidR="006D69AE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secondo le disposizioni del vigente “Regolamento per la concessione di contributi e altri benefici ad enti, associazioni od altri organismi privati” in coerenza con gli indirizzi fissati dalla Giunta Comunale con </w:t>
      </w:r>
      <w:r w:rsidR="006D69AE" w:rsidRPr="000A4CDB">
        <w:rPr>
          <w:rFonts w:ascii="Times New Roman" w:hAnsi="Times New Roman" w:cs="Times New Roman"/>
          <w:sz w:val="24"/>
          <w:szCs w:val="24"/>
          <w:lang w:bidi="it-IT"/>
        </w:rPr>
        <w:t xml:space="preserve">deliberazione n. </w:t>
      </w:r>
      <w:r w:rsidR="000A4CDB" w:rsidRPr="000A4CDB">
        <w:rPr>
          <w:rFonts w:ascii="Times New Roman" w:hAnsi="Times New Roman" w:cs="Times New Roman"/>
          <w:sz w:val="24"/>
          <w:szCs w:val="24"/>
          <w:lang w:bidi="it-IT"/>
        </w:rPr>
        <w:t>2</w:t>
      </w:r>
      <w:r w:rsidR="006D69AE" w:rsidRPr="000A4CDB">
        <w:rPr>
          <w:rFonts w:ascii="Times New Roman" w:hAnsi="Times New Roman" w:cs="Times New Roman"/>
          <w:sz w:val="24"/>
          <w:szCs w:val="24"/>
          <w:lang w:bidi="it-IT"/>
        </w:rPr>
        <w:t xml:space="preserve"> del </w:t>
      </w:r>
      <w:r w:rsidR="000A4CDB" w:rsidRPr="000A4CDB">
        <w:rPr>
          <w:rFonts w:ascii="Times New Roman" w:hAnsi="Times New Roman" w:cs="Times New Roman"/>
          <w:sz w:val="24"/>
          <w:szCs w:val="24"/>
          <w:lang w:bidi="it-IT"/>
        </w:rPr>
        <w:t>20/01/2026</w:t>
      </w:r>
      <w:r w:rsidR="00A646E0" w:rsidRPr="000A4CDB">
        <w:rPr>
          <w:rFonts w:ascii="Times New Roman" w:hAnsi="Times New Roman" w:cs="Times New Roman"/>
          <w:sz w:val="24"/>
          <w:szCs w:val="24"/>
          <w:lang w:bidi="it-IT"/>
        </w:rPr>
        <w:t xml:space="preserve">) </w:t>
      </w:r>
      <w:r w:rsidR="00E4578A" w:rsidRPr="000A4CDB">
        <w:rPr>
          <w:rFonts w:ascii="Times New Roman" w:hAnsi="Times New Roman" w:cs="Times New Roman"/>
          <w:sz w:val="24"/>
          <w:szCs w:val="24"/>
          <w:lang w:bidi="it-IT"/>
        </w:rPr>
        <w:t>ha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concesso un contributo di € ___________________</w:t>
      </w:r>
      <w:r w:rsidR="00A646E0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</w:t>
      </w:r>
      <w:r w:rsidR="00CD196F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corrisponde effettivamente a quanto dichiarato in sede di domanda ed 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>è stat</w:t>
      </w:r>
      <w:r w:rsidR="00A646E0" w:rsidRPr="002744B7">
        <w:rPr>
          <w:rFonts w:ascii="Times New Roman" w:hAnsi="Times New Roman" w:cs="Times New Roman"/>
          <w:sz w:val="24"/>
          <w:szCs w:val="24"/>
          <w:lang w:bidi="it-IT"/>
        </w:rPr>
        <w:t>a</w:t>
      </w:r>
      <w:r w:rsidR="00E4578A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realizza</w:t>
      </w:r>
      <w:r w:rsidR="00A646E0" w:rsidRPr="002744B7">
        <w:rPr>
          <w:rFonts w:ascii="Times New Roman" w:hAnsi="Times New Roman" w:cs="Times New Roman"/>
          <w:sz w:val="24"/>
          <w:szCs w:val="24"/>
          <w:lang w:bidi="it-IT"/>
        </w:rPr>
        <w:t>ta</w:t>
      </w:r>
      <w:r w:rsidR="00E06C29">
        <w:rPr>
          <w:rFonts w:ascii="Times New Roman" w:hAnsi="Times New Roman" w:cs="Times New Roman"/>
          <w:sz w:val="24"/>
          <w:szCs w:val="24"/>
          <w:lang w:bidi="it-IT"/>
        </w:rPr>
        <w:t xml:space="preserve"> in data ________________</w:t>
      </w:r>
      <w:r w:rsidR="007226AF" w:rsidRPr="002744B7">
        <w:rPr>
          <w:rFonts w:ascii="Times New Roman" w:hAnsi="Times New Roman" w:cs="Times New Roman"/>
          <w:sz w:val="24"/>
          <w:szCs w:val="24"/>
          <w:lang w:bidi="it-IT"/>
        </w:rPr>
        <w:t>;</w:t>
      </w:r>
    </w:p>
    <w:p w14:paraId="09781518" w14:textId="77777777" w:rsidR="00551276" w:rsidRPr="002744B7" w:rsidRDefault="00F94E50" w:rsidP="00551276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iCs/>
          <w:sz w:val="24"/>
          <w:szCs w:val="24"/>
          <w:lang w:bidi="it-IT"/>
        </w:rPr>
        <w:t xml:space="preserve">l’ammontare del contributo richiesto non supera l’80% della spesa complessiva da sostenere e, comunque, supera la differenza tra le entrate e le uscite dell’iniziativa per cui è </w:t>
      </w:r>
      <w:r w:rsidR="00551276" w:rsidRPr="002744B7">
        <w:rPr>
          <w:rFonts w:ascii="Times New Roman" w:hAnsi="Times New Roman" w:cs="Times New Roman"/>
          <w:iCs/>
          <w:sz w:val="24"/>
          <w:szCs w:val="24"/>
          <w:lang w:bidi="it-IT"/>
        </w:rPr>
        <w:t xml:space="preserve">stato </w:t>
      </w:r>
      <w:r w:rsidRPr="002744B7">
        <w:rPr>
          <w:rFonts w:ascii="Times New Roman" w:hAnsi="Times New Roman" w:cs="Times New Roman"/>
          <w:iCs/>
          <w:sz w:val="24"/>
          <w:szCs w:val="24"/>
          <w:lang w:bidi="it-IT"/>
        </w:rPr>
        <w:t>richiesto;</w:t>
      </w:r>
    </w:p>
    <w:p w14:paraId="1F97DBD9" w14:textId="151318E0" w:rsidR="00F94E50" w:rsidRPr="002744B7" w:rsidRDefault="00F94E50" w:rsidP="00551276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le spese rendicontate </w:t>
      </w:r>
      <w:r w:rsidR="00A415E3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(intestate al soggetto beneficiario del contributo) </w:t>
      </w:r>
      <w:r w:rsidR="00551276" w:rsidRPr="002744B7">
        <w:rPr>
          <w:rFonts w:ascii="Times New Roman" w:hAnsi="Times New Roman" w:cs="Times New Roman"/>
          <w:sz w:val="24"/>
          <w:szCs w:val="24"/>
          <w:lang w:bidi="it-IT"/>
        </w:rPr>
        <w:t>sono state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</w:t>
      </w:r>
      <w:r w:rsidR="00A415E3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effettivamente 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sostenute unicamente per la realizzazione dell’iniziativa/attività/manifestazione per la quale è stato concesso il contributo e non sono imputabili neanche parzialmente ad altra iniziativa;</w:t>
      </w:r>
    </w:p>
    <w:p w14:paraId="2532EE9D" w14:textId="06BE0DE9" w:rsidR="00D726A8" w:rsidRPr="002744B7" w:rsidRDefault="007B1B10" w:rsidP="00D726A8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>tutti i dati, le notizie e le informazioni riportate nel presente rendiconto e negli allegati corrispondono al vero;</w:t>
      </w:r>
    </w:p>
    <w:p w14:paraId="0DE9FCE3" w14:textId="6C16E951" w:rsidR="00D726A8" w:rsidRPr="002744B7" w:rsidRDefault="007B1B10" w:rsidP="007B1B10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lastRenderedPageBreak/>
        <w:t>per l</w:t>
      </w:r>
      <w:r w:rsidR="00D726A8" w:rsidRPr="002744B7">
        <w:rPr>
          <w:rFonts w:ascii="Times New Roman" w:hAnsi="Times New Roman" w:cs="Times New Roman"/>
          <w:sz w:val="24"/>
          <w:szCs w:val="24"/>
          <w:lang w:bidi="it-IT"/>
        </w:rPr>
        <w:t>a</w:t>
      </w:r>
      <w:r w:rsidR="00D726A8" w:rsidRPr="002744B7">
        <w:rPr>
          <w:rFonts w:ascii="Times New Roman" w:hAnsi="Times New Roman" w:cs="Times New Roman"/>
          <w:iCs/>
          <w:sz w:val="24"/>
          <w:szCs w:val="24"/>
          <w:lang w:bidi="it-IT"/>
        </w:rPr>
        <w:t xml:space="preserve"> manifestazione/iniziativa/attività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sono state sostenute un totale spese di €</w:t>
      </w:r>
      <w:r w:rsidR="00FC6D38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______________;</w:t>
      </w:r>
    </w:p>
    <w:p w14:paraId="27047890" w14:textId="36269621" w:rsidR="00D726A8" w:rsidRPr="002744B7" w:rsidRDefault="007B1B10" w:rsidP="007B1B10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il rendiconto è onnicomprensivo di tutte le entrate e di tutte le spese sostenute per la realizzazione della suddetta </w:t>
      </w:r>
      <w:r w:rsidR="00D726A8" w:rsidRPr="00D726A8">
        <w:rPr>
          <w:rFonts w:ascii="Times New Roman" w:hAnsi="Times New Roman" w:cs="Times New Roman"/>
          <w:iCs/>
          <w:sz w:val="24"/>
          <w:szCs w:val="24"/>
          <w:lang w:bidi="it-IT"/>
        </w:rPr>
        <w:t>manifestazione/iniziativa/attività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;</w:t>
      </w:r>
    </w:p>
    <w:p w14:paraId="22720C35" w14:textId="0D7E8E88" w:rsidR="001272B5" w:rsidRPr="002744B7" w:rsidRDefault="007B1B10" w:rsidP="007B1B10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>tutte le spese riportate nel rendiconto sono state realmente sostenute e regolarmente pagate;</w:t>
      </w:r>
    </w:p>
    <w:p w14:paraId="4CCC6362" w14:textId="757F3C01" w:rsidR="001272B5" w:rsidRPr="002744B7" w:rsidRDefault="007B1B10" w:rsidP="007B1B10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  <w:lang w:bidi="it-IT"/>
        </w:rPr>
        <w:t>la documentazione di spesa</w:t>
      </w:r>
      <w:r w:rsidR="00EB0C92" w:rsidRPr="002744B7">
        <w:rPr>
          <w:rFonts w:ascii="Times New Roman" w:hAnsi="Times New Roman" w:cs="Times New Roman"/>
          <w:sz w:val="24"/>
          <w:szCs w:val="24"/>
          <w:lang w:bidi="it-IT"/>
        </w:rPr>
        <w:t>:</w:t>
      </w:r>
      <w:r w:rsidR="00D53F23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è rispondente alla normativa vigente, anche in materia fiscale</w:t>
      </w:r>
      <w:r w:rsidR="00797953" w:rsidRPr="002744B7">
        <w:rPr>
          <w:rFonts w:ascii="Times New Roman" w:hAnsi="Times New Roman" w:cs="Times New Roman"/>
          <w:sz w:val="24"/>
          <w:szCs w:val="24"/>
        </w:rPr>
        <w:t>, previdenziale e sociale</w:t>
      </w:r>
      <w:r w:rsidR="00EB0C92" w:rsidRPr="002744B7">
        <w:rPr>
          <w:rFonts w:ascii="Times New Roman" w:hAnsi="Times New Roman" w:cs="Times New Roman"/>
          <w:sz w:val="24"/>
          <w:szCs w:val="24"/>
          <w:lang w:bidi="it-IT"/>
        </w:rPr>
        <w:t>;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è conforme agli originali</w:t>
      </w:r>
      <w:r w:rsidR="002629F9" w:rsidRPr="002744B7">
        <w:rPr>
          <w:rFonts w:ascii="Times New Roman" w:hAnsi="Times New Roman" w:cs="Times New Roman"/>
          <w:sz w:val="24"/>
          <w:szCs w:val="24"/>
          <w:lang w:bidi="it-IT"/>
        </w:rPr>
        <w:t>,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conservata presso il domicilio fiscale del</w:t>
      </w:r>
      <w:r w:rsidR="00EB0C92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soggetto beneficiario </w:t>
      </w:r>
      <w:r w:rsidR="002629F9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e 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a disposizione per ogni eventuale accertamento da parte dell</w:t>
      </w:r>
      <w:r w:rsidR="002629F9" w:rsidRPr="002744B7">
        <w:rPr>
          <w:rFonts w:ascii="Times New Roman" w:hAnsi="Times New Roman" w:cs="Times New Roman"/>
          <w:sz w:val="24"/>
          <w:szCs w:val="24"/>
          <w:lang w:bidi="it-IT"/>
        </w:rPr>
        <w:t>’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Amministrazione comunale</w:t>
      </w:r>
      <w:r w:rsidR="002629F9" w:rsidRPr="002744B7">
        <w:rPr>
          <w:rFonts w:ascii="Times New Roman" w:hAnsi="Times New Roman" w:cs="Times New Roman"/>
          <w:sz w:val="24"/>
          <w:szCs w:val="24"/>
          <w:lang w:bidi="it-IT"/>
        </w:rPr>
        <w:t xml:space="preserve"> (t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ale documentazione sarà custodita per un periodo di 5 anni dalla conclusione della manifestazione</w:t>
      </w:r>
      <w:r w:rsidR="002629F9" w:rsidRPr="002744B7">
        <w:rPr>
          <w:rFonts w:ascii="Times New Roman" w:hAnsi="Times New Roman" w:cs="Times New Roman"/>
          <w:sz w:val="24"/>
          <w:szCs w:val="24"/>
          <w:lang w:bidi="it-IT"/>
        </w:rPr>
        <w:t>)</w:t>
      </w:r>
      <w:r w:rsidRPr="002744B7">
        <w:rPr>
          <w:rFonts w:ascii="Times New Roman" w:hAnsi="Times New Roman" w:cs="Times New Roman"/>
          <w:sz w:val="24"/>
          <w:szCs w:val="24"/>
          <w:lang w:bidi="it-IT"/>
        </w:rPr>
        <w:t>;</w:t>
      </w:r>
    </w:p>
    <w:p w14:paraId="26CFBEFF" w14:textId="77777777" w:rsidR="00397242" w:rsidRDefault="008F38EF" w:rsidP="00CB22EB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 w:rsidRPr="002744B7">
        <w:rPr>
          <w:rFonts w:ascii="Times New Roman" w:hAnsi="Times New Roman" w:cs="Times New Roman"/>
          <w:sz w:val="24"/>
          <w:szCs w:val="24"/>
        </w:rPr>
        <w:t xml:space="preserve">i documenti fiscali presentati ai fini della liquidazione del contributo non sono stati e non saranno utilizzati per ottenere la liquidazione di contributi </w:t>
      </w:r>
      <w:r w:rsidR="002C7BA8" w:rsidRPr="002744B7">
        <w:rPr>
          <w:rFonts w:ascii="Times New Roman" w:hAnsi="Times New Roman" w:cs="Times New Roman"/>
          <w:sz w:val="24"/>
          <w:szCs w:val="24"/>
        </w:rPr>
        <w:t xml:space="preserve">ad </w:t>
      </w:r>
      <w:r w:rsidRPr="002744B7">
        <w:rPr>
          <w:rFonts w:ascii="Times New Roman" w:hAnsi="Times New Roman" w:cs="Times New Roman"/>
          <w:sz w:val="24"/>
          <w:szCs w:val="24"/>
        </w:rPr>
        <w:t>altri Enti Pubblici</w:t>
      </w:r>
      <w:r w:rsidR="00EC62AC">
        <w:rPr>
          <w:rFonts w:ascii="Times New Roman" w:hAnsi="Times New Roman" w:cs="Times New Roman"/>
          <w:sz w:val="24"/>
          <w:szCs w:val="24"/>
        </w:rPr>
        <w:t>;</w:t>
      </w:r>
    </w:p>
    <w:p w14:paraId="73DC5C07" w14:textId="596E9716" w:rsidR="00327EEC" w:rsidRPr="00397242" w:rsidRDefault="00397242" w:rsidP="00CB22EB">
      <w:pPr>
        <w:pStyle w:val="Paragrafoelenco"/>
        <w:numPr>
          <w:ilvl w:val="0"/>
          <w:numId w:val="12"/>
        </w:numPr>
        <w:tabs>
          <w:tab w:val="left" w:pos="5578"/>
        </w:tabs>
        <w:spacing w:after="120" w:line="360" w:lineRule="auto"/>
        <w:ind w:left="426" w:right="-148"/>
        <w:rPr>
          <w:rFonts w:ascii="Times New Roman" w:hAnsi="Times New Roman" w:cs="Times New Roman"/>
          <w:sz w:val="24"/>
          <w:szCs w:val="24"/>
          <w:lang w:bidi="it-IT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56E2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solamente per i contributi del </w:t>
      </w:r>
      <w:r w:rsidR="004472DF" w:rsidRPr="00E56E2B">
        <w:rPr>
          <w:rFonts w:ascii="Times New Roman" w:hAnsi="Times New Roman" w:cs="Times New Roman"/>
          <w:i/>
          <w:iCs/>
          <w:sz w:val="24"/>
          <w:szCs w:val="24"/>
          <w:u w:val="single"/>
        </w:rPr>
        <w:t>settore</w:t>
      </w:r>
      <w:r w:rsidRPr="00E56E2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cultur</w:t>
      </w:r>
      <w:r w:rsidR="004472DF" w:rsidRPr="00E56E2B">
        <w:rPr>
          <w:rFonts w:ascii="Times New Roman" w:hAnsi="Times New Roman" w:cs="Times New Roman"/>
          <w:i/>
          <w:iCs/>
          <w:sz w:val="24"/>
          <w:szCs w:val="24"/>
          <w:u w:val="single"/>
        </w:rPr>
        <w:t>ale e ricreativo</w:t>
      </w:r>
      <w:r w:rsidR="004472DF">
        <w:rPr>
          <w:rFonts w:ascii="Times New Roman" w:hAnsi="Times New Roman" w:cs="Times New Roman"/>
          <w:sz w:val="24"/>
          <w:szCs w:val="24"/>
        </w:rPr>
        <w:t xml:space="preserve">) di essere stato autorizzato dalle autorità competenti allo svolgimento della </w:t>
      </w:r>
      <w:r w:rsidR="00B77136">
        <w:rPr>
          <w:rFonts w:ascii="Times New Roman" w:hAnsi="Times New Roman" w:cs="Times New Roman"/>
          <w:sz w:val="24"/>
          <w:szCs w:val="24"/>
        </w:rPr>
        <w:t xml:space="preserve">manifestazione e di aver rispettato </w:t>
      </w:r>
      <w:r w:rsidR="007C4C9E" w:rsidRPr="00397242">
        <w:rPr>
          <w:rFonts w:ascii="Times New Roman" w:hAnsi="Times New Roman" w:cs="Times New Roman"/>
          <w:sz w:val="24"/>
          <w:szCs w:val="24"/>
        </w:rPr>
        <w:t>la normativa vigente per la realizzazione di manifestazioni in luogo pubblico e per la somministrazione di cibi e bevande.</w:t>
      </w:r>
    </w:p>
    <w:p w14:paraId="5C648E41" w14:textId="77777777" w:rsidR="00931A7E" w:rsidRPr="002744B7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CHIEDE</w:t>
      </w:r>
    </w:p>
    <w:p w14:paraId="50F53765" w14:textId="6B593980" w:rsidR="004E1F86" w:rsidRPr="004E1F86" w:rsidRDefault="00E4578A" w:rsidP="00FA6A51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78A">
        <w:rPr>
          <w:rFonts w:ascii="Times New Roman" w:hAnsi="Times New Roman" w:cs="Times New Roman"/>
          <w:iCs/>
          <w:sz w:val="24"/>
          <w:szCs w:val="24"/>
        </w:rPr>
        <w:t>l’erogazione del</w:t>
      </w:r>
      <w:r w:rsidR="00977F75" w:rsidRPr="002744B7">
        <w:rPr>
          <w:rFonts w:ascii="Times New Roman" w:hAnsi="Times New Roman" w:cs="Times New Roman"/>
          <w:iCs/>
          <w:sz w:val="24"/>
          <w:szCs w:val="24"/>
        </w:rPr>
        <w:t xml:space="preserve">l’importo </w:t>
      </w:r>
      <w:r w:rsidRPr="00E4578A">
        <w:rPr>
          <w:rFonts w:ascii="Times New Roman" w:hAnsi="Times New Roman" w:cs="Times New Roman"/>
          <w:iCs/>
          <w:sz w:val="24"/>
          <w:szCs w:val="24"/>
        </w:rPr>
        <w:t>complessivo</w:t>
      </w:r>
      <w:r w:rsidR="00CB22EB" w:rsidRPr="002744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7F75" w:rsidRPr="002744B7">
        <w:rPr>
          <w:rFonts w:ascii="Times New Roman" w:hAnsi="Times New Roman" w:cs="Times New Roman"/>
          <w:iCs/>
          <w:sz w:val="24"/>
          <w:szCs w:val="24"/>
        </w:rPr>
        <w:t>(</w:t>
      </w:r>
      <w:r w:rsidR="00CB22EB" w:rsidRPr="002744B7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977F75" w:rsidRPr="002744B7">
        <w:rPr>
          <w:rFonts w:ascii="Times New Roman" w:hAnsi="Times New Roman" w:cs="Times New Roman"/>
          <w:iCs/>
          <w:sz w:val="24"/>
          <w:szCs w:val="24"/>
        </w:rPr>
        <w:t>dell’importo</w:t>
      </w:r>
      <w:r w:rsidRPr="00E4578A">
        <w:rPr>
          <w:rFonts w:ascii="Times New Roman" w:hAnsi="Times New Roman" w:cs="Times New Roman"/>
          <w:iCs/>
          <w:sz w:val="24"/>
          <w:szCs w:val="24"/>
        </w:rPr>
        <w:t xml:space="preserve"> residuo in caso di avvenuta anticipazione</w:t>
      </w:r>
      <w:r w:rsidR="00977F75" w:rsidRPr="002744B7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D02DE4" w:rsidRPr="002744B7">
        <w:rPr>
          <w:rFonts w:ascii="Times New Roman" w:hAnsi="Times New Roman" w:cs="Times New Roman"/>
          <w:iCs/>
          <w:sz w:val="24"/>
          <w:szCs w:val="24"/>
        </w:rPr>
        <w:t xml:space="preserve">del contributo economico concesso </w:t>
      </w:r>
      <w:r w:rsidR="0062773C" w:rsidRPr="002744B7">
        <w:rPr>
          <w:rFonts w:ascii="Times New Roman" w:hAnsi="Times New Roman" w:cs="Times New Roman"/>
          <w:iCs/>
          <w:sz w:val="24"/>
          <w:szCs w:val="24"/>
        </w:rPr>
        <w:t xml:space="preserve">a sostegno </w:t>
      </w:r>
      <w:r w:rsidR="00D0376A" w:rsidRPr="002744B7">
        <w:rPr>
          <w:rFonts w:ascii="Times New Roman" w:hAnsi="Times New Roman" w:cs="Times New Roman"/>
          <w:iCs/>
          <w:sz w:val="24"/>
          <w:szCs w:val="24"/>
        </w:rPr>
        <w:t xml:space="preserve">della </w:t>
      </w:r>
      <w:bookmarkStart w:id="0" w:name="_Hlk161994094"/>
      <w:r w:rsidR="00D0376A" w:rsidRPr="002744B7">
        <w:rPr>
          <w:rFonts w:ascii="Times New Roman" w:hAnsi="Times New Roman" w:cs="Times New Roman"/>
          <w:iCs/>
          <w:sz w:val="24"/>
          <w:szCs w:val="24"/>
        </w:rPr>
        <w:t>manifestazione/</w:t>
      </w:r>
      <w:r w:rsidR="00346B70" w:rsidRPr="002744B7">
        <w:rPr>
          <w:rFonts w:ascii="Times New Roman" w:hAnsi="Times New Roman" w:cs="Times New Roman"/>
          <w:iCs/>
          <w:sz w:val="24"/>
          <w:szCs w:val="24"/>
        </w:rPr>
        <w:t>iniziativa</w:t>
      </w:r>
      <w:r w:rsidR="00D0376A" w:rsidRPr="002744B7">
        <w:rPr>
          <w:rFonts w:ascii="Times New Roman" w:hAnsi="Times New Roman" w:cs="Times New Roman"/>
          <w:iCs/>
          <w:sz w:val="24"/>
          <w:szCs w:val="24"/>
        </w:rPr>
        <w:t xml:space="preserve">/attività </w:t>
      </w:r>
      <w:bookmarkEnd w:id="0"/>
      <w:r w:rsidR="00D0376A" w:rsidRPr="002744B7"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EC62AC"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="00FA6A51" w:rsidRPr="002744B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E1F86" w:rsidRPr="004E1F86">
        <w:rPr>
          <w:rFonts w:ascii="Times New Roman" w:hAnsi="Times New Roman" w:cs="Times New Roman"/>
          <w:iCs/>
          <w:sz w:val="24"/>
          <w:szCs w:val="24"/>
        </w:rPr>
        <w:t xml:space="preserve">il contributo dovrà essere erogato mediante bonifico bancario </w:t>
      </w:r>
      <w:r w:rsidR="00180376" w:rsidRPr="002744B7">
        <w:rPr>
          <w:rFonts w:ascii="Times New Roman" w:hAnsi="Times New Roman" w:cs="Times New Roman"/>
          <w:iCs/>
          <w:sz w:val="24"/>
          <w:szCs w:val="24"/>
        </w:rPr>
        <w:t xml:space="preserve">indicato nella richiesta </w:t>
      </w:r>
      <w:r w:rsidR="00180376" w:rsidRPr="002744B7">
        <w:rPr>
          <w:rFonts w:ascii="Times New Roman" w:hAnsi="Times New Roman" w:cs="Times New Roman"/>
          <w:i/>
          <w:sz w:val="24"/>
          <w:szCs w:val="24"/>
        </w:rPr>
        <w:t>oppure</w:t>
      </w:r>
      <w:r w:rsidR="00180376" w:rsidRPr="002744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F86" w:rsidRPr="004E1F86">
        <w:rPr>
          <w:rFonts w:ascii="Times New Roman" w:hAnsi="Times New Roman" w:cs="Times New Roman"/>
          <w:iCs/>
          <w:sz w:val="24"/>
          <w:szCs w:val="24"/>
        </w:rPr>
        <w:t>sul conto corrente bancario intestato all’Associazione/Ente/Comitato aventi le seguenti coordinate: codice IBAN ______________________________________</w:t>
      </w:r>
      <w:r w:rsidR="00180376" w:rsidRPr="002744B7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AFF7C01" w14:textId="107706BA" w:rsidR="00D53F23" w:rsidRPr="002744B7" w:rsidRDefault="00D53F23" w:rsidP="00D53F23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DICHIARA</w:t>
      </w:r>
      <w:r w:rsidR="00180376" w:rsidRPr="002744B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, inoltre,</w:t>
      </w:r>
    </w:p>
    <w:p w14:paraId="41E77C02" w14:textId="688D2946" w:rsidR="007F703A" w:rsidRPr="002744B7" w:rsidRDefault="007F703A" w:rsidP="004670E7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(barrare la casella di interesse)</w:t>
      </w:r>
    </w:p>
    <w:p w14:paraId="73040D71" w14:textId="4149B8F4" w:rsidR="004E1F86" w:rsidRPr="002744B7" w:rsidRDefault="004E1F86" w:rsidP="00E8429E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56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di essere in regola con l’adempimento degli obblighi fiscali e contributivi previsti per legge</w:t>
      </w:r>
      <w:r w:rsidR="00180376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4CB647F1" w14:textId="210AE3F9" w:rsidR="00A52157" w:rsidRPr="002744B7" w:rsidRDefault="00465A98" w:rsidP="00E8429E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56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di essere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soggetto alla ritenuta d’acconto del 4% (ex art. 28 D.P.R. </w:t>
      </w:r>
      <w:r w:rsidR="009859A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600/1973) in quanto </w:t>
      </w:r>
      <w:r w:rsidR="008474CF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il contributo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è percepito per l’esercizio di attività commerciale di cui all’art. 55 D.P.R. </w:t>
      </w:r>
      <w:r w:rsidR="009859A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917/1986;</w:t>
      </w:r>
    </w:p>
    <w:p w14:paraId="05B804F8" w14:textId="559164F4" w:rsidR="00D050B1" w:rsidRPr="002744B7" w:rsidRDefault="008474CF" w:rsidP="00E8429E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56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di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non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essere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soggetto alla ritenuta d’acconto del 4% (ex art. 28 D.P.R</w:t>
      </w:r>
      <w:r w:rsidR="009859A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.</w:t>
      </w:r>
      <w:r w:rsidR="009859A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="00A52157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600/1973) in quanto l’ente richiedente è ente non commerciale e il contributo verrà impiegato nell’ambito di attività istituzionali non commerciali ed utilizzato esclusivamente per tale ambito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78814154" w14:textId="77777777" w:rsidR="008476B7" w:rsidRPr="008476B7" w:rsidRDefault="008476B7" w:rsidP="008476B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bidi="it-IT"/>
          <w14:ligatures w14:val="none"/>
        </w:rPr>
      </w:pPr>
      <w:r w:rsidRPr="008476B7">
        <w:rPr>
          <w:rFonts w:ascii="Times New Roman" w:eastAsia="Arial MT" w:hAnsi="Times New Roman" w:cs="Times New Roman"/>
          <w:b/>
          <w:bCs/>
          <w:kern w:val="0"/>
          <w:sz w:val="24"/>
          <w:szCs w:val="24"/>
          <w:lang w:bidi="it-IT"/>
          <w14:ligatures w14:val="none"/>
        </w:rPr>
        <w:lastRenderedPageBreak/>
        <w:t>Si allega</w:t>
      </w:r>
      <w:r w:rsidRPr="008476B7">
        <w:rPr>
          <w:rFonts w:ascii="Times New Roman" w:eastAsia="Arial MT" w:hAnsi="Times New Roman" w:cs="Times New Roman"/>
          <w:bCs/>
          <w:kern w:val="0"/>
          <w:sz w:val="24"/>
          <w:szCs w:val="24"/>
          <w:lang w:bidi="it-IT"/>
          <w14:ligatures w14:val="none"/>
        </w:rPr>
        <w:t>:</w:t>
      </w:r>
    </w:p>
    <w:p w14:paraId="6B8A4565" w14:textId="4C5D77A5" w:rsidR="00353E23" w:rsidRPr="002744B7" w:rsidRDefault="00AF4FFE" w:rsidP="00653933">
      <w:pPr>
        <w:widowControl w:val="0"/>
        <w:numPr>
          <w:ilvl w:val="0"/>
          <w:numId w:val="11"/>
        </w:numPr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p</w:t>
      </w:r>
      <w:r w:rsidR="00353E23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arte descrittiva della manifestazione - Relazione conclusiva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;</w:t>
      </w:r>
    </w:p>
    <w:p w14:paraId="1C34C092" w14:textId="4BE354B0" w:rsidR="00353E23" w:rsidRPr="002744B7" w:rsidRDefault="00AF4FFE" w:rsidP="00653933">
      <w:pPr>
        <w:widowControl w:val="0"/>
        <w:numPr>
          <w:ilvl w:val="0"/>
          <w:numId w:val="11"/>
        </w:numPr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r</w:t>
      </w:r>
      <w:r w:rsidR="00353E23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esoconto economico (entrate/spese)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;</w:t>
      </w:r>
    </w:p>
    <w:p w14:paraId="5BEA91AC" w14:textId="6338B7C1" w:rsidR="002B2043" w:rsidRPr="002744B7" w:rsidRDefault="00AF4FFE" w:rsidP="00653933">
      <w:pPr>
        <w:widowControl w:val="0"/>
        <w:numPr>
          <w:ilvl w:val="0"/>
          <w:numId w:val="11"/>
        </w:numPr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e</w:t>
      </w:r>
      <w:r w:rsidR="002B2043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 xml:space="preserve">lenco analitico della documentazione giustificativa di spesa esclusivamente riferita alla 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manifestazione/iniziativa/attività;</w:t>
      </w:r>
    </w:p>
    <w:p w14:paraId="116CF546" w14:textId="7E66897A" w:rsidR="00AF4FFE" w:rsidRPr="002744B7" w:rsidRDefault="00AF4FFE" w:rsidP="00F1754E">
      <w:pPr>
        <w:widowControl w:val="0"/>
        <w:numPr>
          <w:ilvl w:val="0"/>
          <w:numId w:val="11"/>
        </w:numPr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c</w:t>
      </w:r>
      <w:r w:rsidR="002B2043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opia d</w:t>
      </w:r>
      <w:r w:rsidR="00F1754E"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i tutta la documentazione giustificativa di spesa</w:t>
      </w: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;</w:t>
      </w:r>
    </w:p>
    <w:p w14:paraId="30FD8D70" w14:textId="05FB36AB" w:rsidR="00F1754E" w:rsidRPr="002744B7" w:rsidRDefault="00F1754E" w:rsidP="00F1754E">
      <w:pPr>
        <w:widowControl w:val="0"/>
        <w:numPr>
          <w:ilvl w:val="0"/>
          <w:numId w:val="11"/>
        </w:numPr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</w:pPr>
      <w:r w:rsidRPr="002744B7">
        <w:rPr>
          <w:rFonts w:ascii="Times New Roman" w:eastAsia="Arial MT" w:hAnsi="Times New Roman" w:cs="Times New Roman"/>
          <w:iCs/>
          <w:kern w:val="0"/>
          <w:sz w:val="24"/>
          <w:szCs w:val="24"/>
          <w:lang w:bidi="it-IT"/>
          <w14:ligatures w14:val="none"/>
        </w:rPr>
        <w:t>copia documento di identità in corso di validità del dichiarante o del legale rappresentante del soggetto richiedente.</w:t>
      </w:r>
    </w:p>
    <w:p w14:paraId="586916CE" w14:textId="77777777" w:rsidR="00AF4FFE" w:rsidRPr="002744B7" w:rsidRDefault="00AF4FFE" w:rsidP="00AF4FF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259F062C" w14:textId="1BC46526" w:rsidR="00AF4FFE" w:rsidRPr="002744B7" w:rsidRDefault="00AF4FFE" w:rsidP="00AF4FF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Data ……………………………</w:t>
      </w:r>
    </w:p>
    <w:p w14:paraId="3BEDDA1F" w14:textId="77777777" w:rsidR="00AF4FFE" w:rsidRPr="002744B7" w:rsidRDefault="00AF4FFE" w:rsidP="00AF4FF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Firma del Legale Rappresentante</w:t>
      </w:r>
    </w:p>
    <w:p w14:paraId="2ED5B958" w14:textId="77777777" w:rsidR="00AF4FFE" w:rsidRPr="002744B7" w:rsidRDefault="00AF4FFE" w:rsidP="00AF4FF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583435E4" w14:textId="77777777" w:rsidR="00AF4FFE" w:rsidRPr="002744B7" w:rsidRDefault="00AF4FFE" w:rsidP="00AF4FF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……………………………………</w:t>
      </w:r>
    </w:p>
    <w:p w14:paraId="32A59F1E" w14:textId="529CB8EC" w:rsidR="00AF4FFE" w:rsidRPr="002744B7" w:rsidRDefault="00AF4FF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br w:type="page"/>
      </w:r>
    </w:p>
    <w:p w14:paraId="3B69C2F2" w14:textId="5B89D6AD" w:rsidR="002B6C57" w:rsidRPr="00A153F7" w:rsidRDefault="002B6C57" w:rsidP="00A153F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lastRenderedPageBreak/>
        <w:t>Parte descrittiva della manifestazione</w:t>
      </w:r>
      <w:r w:rsidR="00A153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- </w:t>
      </w:r>
      <w:r w:rsidRPr="002744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Relazione conclusiva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6C57" w:rsidRPr="002744B7" w14:paraId="1257B344" w14:textId="77777777" w:rsidTr="002B6C57">
        <w:tc>
          <w:tcPr>
            <w:tcW w:w="9628" w:type="dxa"/>
          </w:tcPr>
          <w:p w14:paraId="50DF6F54" w14:textId="68F0FFA2" w:rsidR="00E14D2E" w:rsidRPr="002744B7" w:rsidRDefault="002B6C5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6C5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Titolo della </w:t>
            </w:r>
            <w:r w:rsidR="002744B7" w:rsidRPr="002744B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 w:bidi="it-IT"/>
                <w14:ligatures w14:val="none"/>
              </w:rPr>
              <w:t>manifestazione/iniziativa/attività</w:t>
            </w:r>
          </w:p>
          <w:p w14:paraId="06BB3B65" w14:textId="77777777" w:rsidR="00E14D2E" w:rsidRDefault="00E14D2E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5838A26" w14:textId="3A3E1E99" w:rsidR="00A153F7" w:rsidRPr="002744B7" w:rsidRDefault="00A153F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B6C57" w:rsidRPr="002744B7" w14:paraId="0D9ABA3A" w14:textId="77777777" w:rsidTr="002B6C57">
        <w:tc>
          <w:tcPr>
            <w:tcW w:w="9628" w:type="dxa"/>
          </w:tcPr>
          <w:p w14:paraId="234D7AFF" w14:textId="3BB8D6B7" w:rsidR="00E14D2E" w:rsidRPr="002744B7" w:rsidRDefault="00E14D2E" w:rsidP="00E14D2E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2744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Relazione finale sulla </w:t>
            </w:r>
            <w:r w:rsidR="002744B7" w:rsidRPr="002744B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 w:bidi="it-IT"/>
                <w14:ligatures w14:val="none"/>
              </w:rPr>
              <w:t>manifestazione/iniziativa/attività</w:t>
            </w:r>
            <w:r w:rsidR="002744B7" w:rsidRPr="002744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2744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con l’indicazione dei giorni, delle località di svolgimento</w:t>
            </w:r>
            <w:r w:rsidR="00A153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e</w:t>
            </w:r>
            <w:r w:rsidRPr="002744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dei risultati ottenuti.</w:t>
            </w:r>
          </w:p>
          <w:p w14:paraId="7E6C1C99" w14:textId="77777777" w:rsidR="002B6C57" w:rsidRDefault="002B6C5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167130F" w14:textId="77777777" w:rsidR="00A153F7" w:rsidRDefault="00A153F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9AFB18D" w14:textId="77777777" w:rsidR="00A153F7" w:rsidRDefault="00A153F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184BCC6" w14:textId="77777777" w:rsidR="00A153F7" w:rsidRDefault="00A153F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614B82C" w14:textId="77777777" w:rsidR="00A153F7" w:rsidRPr="002744B7" w:rsidRDefault="00A153F7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2561864" w14:textId="77777777" w:rsidR="00E14D2E" w:rsidRPr="002744B7" w:rsidRDefault="00E14D2E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1311138" w14:textId="77777777" w:rsidR="00E14D2E" w:rsidRPr="002744B7" w:rsidRDefault="00E14D2E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04984CD" w14:textId="77777777" w:rsidR="00E14D2E" w:rsidRPr="002744B7" w:rsidRDefault="00E14D2E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984FAEA" w14:textId="77777777" w:rsidR="00E14D2E" w:rsidRPr="002744B7" w:rsidRDefault="00E14D2E" w:rsidP="002B6C57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3DE9006A" w14:textId="41431E53" w:rsidR="00A153F7" w:rsidRDefault="00A153F7" w:rsidP="002B6C5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5FDAE179" w14:textId="77777777" w:rsidR="00AA7D96" w:rsidRDefault="00AA7D96" w:rsidP="002B6C5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25729F0C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Data ……………………………</w:t>
      </w:r>
    </w:p>
    <w:p w14:paraId="394C4B61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Firma del Legale Rappresentante</w:t>
      </w:r>
    </w:p>
    <w:p w14:paraId="3EF48EAC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47122C6F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……………………………………</w:t>
      </w:r>
    </w:p>
    <w:p w14:paraId="3C847456" w14:textId="77777777" w:rsidR="00AA7D96" w:rsidRDefault="00AA7D96" w:rsidP="002B6C5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1EE07EF1" w14:textId="77777777" w:rsidR="00AA7D96" w:rsidRDefault="00AA7D96" w:rsidP="002B6C5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46EF2520" w14:textId="77777777" w:rsidR="00A153F7" w:rsidRDefault="00A153F7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br w:type="page"/>
      </w:r>
    </w:p>
    <w:p w14:paraId="0EFED564" w14:textId="77777777" w:rsidR="00E14D2E" w:rsidRPr="00E14D2E" w:rsidRDefault="00E14D2E" w:rsidP="00A153F7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14D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RESOCONTO ECONOMICO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9"/>
        <w:gridCol w:w="1799"/>
      </w:tblGrid>
      <w:tr w:rsidR="00A96531" w:rsidRPr="00DE1B69" w14:paraId="7DB18423" w14:textId="77777777" w:rsidTr="00726952">
        <w:trPr>
          <w:trHeight w:val="368"/>
        </w:trPr>
        <w:tc>
          <w:tcPr>
            <w:tcW w:w="5000" w:type="pct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AD5562" w14:textId="660DBD46" w:rsidR="00A96531" w:rsidRPr="00DE1B69" w:rsidRDefault="00A96531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14D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ENTRATE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</w:tr>
      <w:tr w:rsidR="00A96531" w:rsidRPr="00DE1B69" w14:paraId="7D7EBCAF" w14:textId="77777777" w:rsidTr="00726952">
        <w:trPr>
          <w:trHeight w:val="368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6B221E" w14:textId="77777777" w:rsidR="00A96531" w:rsidRPr="00DE1B69" w:rsidRDefault="00A96531" w:rsidP="00A96531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08AA6C" w14:textId="77777777" w:rsidR="00A96531" w:rsidRPr="00DE1B69" w:rsidRDefault="00A96531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34BEC102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273684" w14:textId="0F4358B8" w:rsidR="00DE1B69" w:rsidRPr="00DE1B69" w:rsidRDefault="00DE1B69" w:rsidP="00A96531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632CE9" w14:textId="77777777" w:rsidR="00DE1B69" w:rsidRPr="00DE1B69" w:rsidRDefault="00DE1B69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71920F70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FF45D1" w14:textId="25AF4B0F" w:rsidR="00DE1B69" w:rsidRPr="00DE1B69" w:rsidRDefault="00DE1B69" w:rsidP="00A96531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261F78" w14:textId="77777777" w:rsidR="00DE1B69" w:rsidRPr="00DE1B69" w:rsidRDefault="00DE1B69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7CDB952D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73B85" w14:textId="50DF4B7A" w:rsidR="00DE1B69" w:rsidRPr="00DE1B69" w:rsidRDefault="00DE1B69" w:rsidP="00A96531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30C4D" w14:textId="77777777" w:rsidR="00DE1B69" w:rsidRPr="00DE1B69" w:rsidRDefault="00DE1B69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45B662E9" w14:textId="77777777" w:rsidTr="00726952">
        <w:trPr>
          <w:trHeight w:val="315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B05072" w14:textId="77777777" w:rsidR="00DE1B69" w:rsidRPr="00DE1B69" w:rsidRDefault="00DE1B69" w:rsidP="00A96531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right"/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  <w:t>TOTALE ENTRATE</w:t>
            </w: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AE315" w14:textId="77777777" w:rsidR="00DE1B69" w:rsidRPr="00DE1B69" w:rsidRDefault="00DE1B69" w:rsidP="00A96531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FD6D06" w14:textId="77777777" w:rsidR="00DE1B69" w:rsidRPr="00DE1B69" w:rsidRDefault="00DE1B69" w:rsidP="00DE1B69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5CED250A" w14:textId="1A8FB3E1" w:rsidR="00376246" w:rsidRPr="00376246" w:rsidRDefault="00376246" w:rsidP="00C47A4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37624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*Nella parte entrate devono essere indicati</w:t>
      </w:r>
      <w:r w:rsidR="00C47A4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7624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tutti i contributi, percepiti o da percepire, concessi da Enti pubblici, la quota a carico dell’associazione e tutte le altre entrate con le quali si è fatto fronte alle spese per la realizzazione della manifestazione o iniziativa, quali sponsor, incassi, contribuzioni straordinarie degli associati a pareggio.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9"/>
        <w:gridCol w:w="1799"/>
      </w:tblGrid>
      <w:tr w:rsidR="00C47A4E" w:rsidRPr="00DE1B69" w14:paraId="5164A306" w14:textId="77777777" w:rsidTr="00726952">
        <w:trPr>
          <w:trHeight w:val="368"/>
        </w:trPr>
        <w:tc>
          <w:tcPr>
            <w:tcW w:w="5000" w:type="pct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CBE032" w14:textId="2337954E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SPESE*</w:t>
            </w:r>
          </w:p>
        </w:tc>
      </w:tr>
      <w:tr w:rsidR="00C47A4E" w:rsidRPr="00DE1B69" w14:paraId="3640E2D9" w14:textId="77777777" w:rsidTr="00726952">
        <w:trPr>
          <w:trHeight w:val="368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CEF440" w14:textId="77777777" w:rsidR="00C47A4E" w:rsidRPr="00DE1B69" w:rsidRDefault="00C47A4E" w:rsidP="00F55AC4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7CF146" w14:textId="77777777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7A4E" w:rsidRPr="00DE1B69" w14:paraId="39FCA53F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4B5F31" w14:textId="77777777" w:rsidR="00C47A4E" w:rsidRPr="00DE1B69" w:rsidRDefault="00C47A4E" w:rsidP="00F55AC4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8FDC20" w14:textId="77777777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7A4E" w:rsidRPr="00DE1B69" w14:paraId="2988C075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5C31C3" w14:textId="77777777" w:rsidR="00C47A4E" w:rsidRPr="00DE1B69" w:rsidRDefault="00C47A4E" w:rsidP="00F55AC4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EDD171" w14:textId="77777777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7A4E" w:rsidRPr="00DE1B69" w14:paraId="5FE715CB" w14:textId="77777777" w:rsidTr="00726952">
        <w:trPr>
          <w:trHeight w:val="446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4C0B43" w14:textId="77777777" w:rsidR="00C47A4E" w:rsidRPr="00DE1B69" w:rsidRDefault="00C47A4E" w:rsidP="00F55AC4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590379" w14:textId="77777777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7A4E" w:rsidRPr="00DE1B69" w14:paraId="4E7081B2" w14:textId="77777777" w:rsidTr="00726952">
        <w:trPr>
          <w:trHeight w:val="315"/>
        </w:trPr>
        <w:tc>
          <w:tcPr>
            <w:tcW w:w="40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3BE89C" w14:textId="6EB8C78A" w:rsidR="00C47A4E" w:rsidRPr="00DE1B69" w:rsidRDefault="00C47A4E" w:rsidP="00F55AC4">
            <w:pPr>
              <w:widowControl w:val="0"/>
              <w:autoSpaceDE w:val="0"/>
              <w:autoSpaceDN w:val="0"/>
              <w:spacing w:after="120" w:line="360" w:lineRule="auto"/>
              <w:ind w:right="300"/>
              <w:jc w:val="right"/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TOTALE </w:t>
            </w:r>
            <w:r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  <w:t>SPESE</w:t>
            </w:r>
          </w:p>
        </w:tc>
        <w:tc>
          <w:tcPr>
            <w:tcW w:w="934" w:type="pc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776AB" w14:textId="77777777" w:rsidR="00C47A4E" w:rsidRPr="00DE1B69" w:rsidRDefault="00C47A4E" w:rsidP="00F55AC4">
            <w:pPr>
              <w:widowControl w:val="0"/>
              <w:tabs>
                <w:tab w:val="left" w:pos="5578"/>
              </w:tabs>
              <w:autoSpaceDE w:val="0"/>
              <w:autoSpaceDN w:val="0"/>
              <w:spacing w:after="120" w:line="360" w:lineRule="auto"/>
              <w:ind w:right="-148"/>
              <w:jc w:val="center"/>
              <w:rPr>
                <w:rFonts w:ascii="Times New Roman" w:eastAsia="Arial MT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0D2A27" w14:textId="77777777" w:rsidR="008476B7" w:rsidRPr="002744B7" w:rsidRDefault="008476B7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1C5FDB8" w14:textId="41CBE122" w:rsidR="00376246" w:rsidRDefault="00376246" w:rsidP="00C47A4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37624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**Le spese devono essere raggruppate per categorie similari e devono corrispondere a documenti giustificativi, indicati nell’elenco analitico esplicitamente attribuiti al beneficiario del contributo, di data anteriore al rendiconto e in regola con gli adempimenti fiscali, previdenziali e sociali</w:t>
      </w:r>
      <w:r w:rsidR="00C47A4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7BE37F41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Data ……………………………</w:t>
      </w:r>
    </w:p>
    <w:p w14:paraId="6195C983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Firma del Legale Rappresentante</w:t>
      </w:r>
    </w:p>
    <w:p w14:paraId="74E0B9F9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……………………………………</w:t>
      </w:r>
    </w:p>
    <w:p w14:paraId="4F2C91D5" w14:textId="77777777" w:rsidR="00AA7D96" w:rsidRPr="00376246" w:rsidRDefault="00AA7D96" w:rsidP="00C47A4E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30390772" w14:textId="4588B3B0" w:rsidR="00C47A4E" w:rsidRDefault="00C47A4E">
      <w:pP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br w:type="page"/>
      </w:r>
    </w:p>
    <w:p w14:paraId="5EF167C9" w14:textId="70079BFF" w:rsidR="00DE1B69" w:rsidRPr="00DE1B69" w:rsidRDefault="0037624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744B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Elenco analitico della documentazione giustificativa di spesa esclusivamente riferita alla manifestazione</w:t>
      </w:r>
      <w:r w:rsidR="00AA7D9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1B69" w:rsidRPr="00DE1B69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(allegat</w:t>
      </w:r>
      <w:r w:rsidR="00AA7D9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a</w:t>
      </w:r>
      <w:r w:rsidR="00DE1B69" w:rsidRPr="00DE1B69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in copia al presente rendiconto)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2817"/>
        <w:gridCol w:w="3260"/>
        <w:gridCol w:w="1581"/>
      </w:tblGrid>
      <w:tr w:rsidR="00DE1B69" w:rsidRPr="00DE1B69" w14:paraId="07908EAE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6701" w14:textId="4F8F56B7" w:rsidR="00DE1B69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Fornitore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7B29" w14:textId="312A6E04" w:rsidR="00DE1B69" w:rsidRPr="00DE1B69" w:rsidRDefault="00726952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n. e data</w:t>
            </w:r>
            <w:r w:rsidR="00AA7D96" w:rsidRPr="00DE1B69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f</w:t>
            </w:r>
            <w:r w:rsidR="00AA7D96" w:rsidRPr="00DE1B69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atture/</w:t>
            </w:r>
            <w:r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AA7D96" w:rsidRPr="00DE1B69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icevute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C004" w14:textId="419145A0" w:rsidR="00DE1B69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  <w:t>Causale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771E" w14:textId="77777777" w:rsidR="00AA7D96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  <w:t>Importo</w:t>
            </w:r>
          </w:p>
          <w:p w14:paraId="6BCF377C" w14:textId="26A38AF9" w:rsidR="00DE1B69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E1B69"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  <w:t>(Oneri Inclusi)</w:t>
            </w:r>
          </w:p>
        </w:tc>
      </w:tr>
      <w:tr w:rsidR="00DE1B69" w:rsidRPr="00DE1B69" w14:paraId="707EB1F4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BC9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F29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C5F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89B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2CF52151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111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3BB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C82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D51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1B69" w:rsidRPr="00DE1B69" w14:paraId="0B390B30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1B0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ECC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421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C6D" w14:textId="77777777" w:rsidR="00DE1B69" w:rsidRPr="00DE1B69" w:rsidRDefault="00DE1B69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63B69829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C53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B63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9A2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F6F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70CEDCD8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B47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9E8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052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59E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6A63F003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6FA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66C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084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548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60E48122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94A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01EF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6CD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C61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6A8E569A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2C3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345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594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DD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549CAD17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0C5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10E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79C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72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14B097B4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FEF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83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6A7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6A6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4B364BED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64E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9B4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09C2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B9E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16B332A1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72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D82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79F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EF9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6811A7F6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48F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C5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526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5B6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A7D96" w:rsidRPr="00DE1B69" w14:paraId="7EC7DF86" w14:textId="77777777" w:rsidTr="00AA7D96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752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DEB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500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8AB" w14:textId="77777777" w:rsidR="00AA7D96" w:rsidRPr="00DE1B69" w:rsidRDefault="00AA7D96" w:rsidP="00AA7D96">
            <w:pPr>
              <w:widowControl w:val="0"/>
              <w:tabs>
                <w:tab w:val="left" w:pos="5578"/>
              </w:tabs>
              <w:autoSpaceDE w:val="0"/>
              <w:autoSpaceDN w:val="0"/>
              <w:spacing w:after="0" w:line="240" w:lineRule="auto"/>
              <w:ind w:right="-147"/>
              <w:jc w:val="center"/>
              <w:rPr>
                <w:rFonts w:ascii="Times New Roman" w:eastAsia="Arial MT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F2810D" w14:textId="77777777" w:rsidR="008476B7" w:rsidRPr="002744B7" w:rsidRDefault="008476B7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19A93CBA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Data ……………………………</w:t>
      </w:r>
    </w:p>
    <w:p w14:paraId="0C8B583B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Firma del Legale Rappresentante</w:t>
      </w:r>
    </w:p>
    <w:p w14:paraId="58C48CCC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075A6540" w14:textId="77777777" w:rsidR="00AA7D96" w:rsidRPr="002744B7" w:rsidRDefault="00AA7D96" w:rsidP="00AA7D9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472" w:right="-14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44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  <w:t>……………………………………</w:t>
      </w:r>
    </w:p>
    <w:p w14:paraId="11414F96" w14:textId="77777777" w:rsidR="008476B7" w:rsidRPr="002744B7" w:rsidRDefault="008476B7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sectPr w:rsidR="008476B7" w:rsidRPr="002744B7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AD40" w14:textId="77777777" w:rsidR="00740BC6" w:rsidRDefault="00740BC6" w:rsidP="00931A7E">
      <w:pPr>
        <w:spacing w:after="0" w:line="240" w:lineRule="auto"/>
      </w:pPr>
      <w:r>
        <w:separator/>
      </w:r>
    </w:p>
  </w:endnote>
  <w:endnote w:type="continuationSeparator" w:id="0">
    <w:p w14:paraId="3C7CD43D" w14:textId="77777777" w:rsidR="00740BC6" w:rsidRDefault="00740BC6" w:rsidP="0093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90879"/>
      <w:docPartObj>
        <w:docPartGallery w:val="Page Numbers (Bottom of Page)"/>
        <w:docPartUnique/>
      </w:docPartObj>
    </w:sdtPr>
    <w:sdtContent>
      <w:p w14:paraId="56F58526" w14:textId="6C71329D" w:rsidR="00CA77FA" w:rsidRDefault="00CA77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90C9D" w14:textId="1F9FF7E3" w:rsidR="00931A7E" w:rsidRDefault="00931A7E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8582" w14:textId="77777777" w:rsidR="00740BC6" w:rsidRDefault="00740BC6" w:rsidP="00931A7E">
      <w:pPr>
        <w:spacing w:after="0" w:line="240" w:lineRule="auto"/>
      </w:pPr>
      <w:r>
        <w:separator/>
      </w:r>
    </w:p>
  </w:footnote>
  <w:footnote w:type="continuationSeparator" w:id="0">
    <w:p w14:paraId="1E9E32C8" w14:textId="77777777" w:rsidR="00740BC6" w:rsidRDefault="00740BC6" w:rsidP="0093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AFD343A"/>
    <w:multiLevelType w:val="hybridMultilevel"/>
    <w:tmpl w:val="A516B312"/>
    <w:lvl w:ilvl="0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C07"/>
    <w:multiLevelType w:val="multilevel"/>
    <w:tmpl w:val="A6D0235E"/>
    <w:styleLink w:val="WWNum1"/>
    <w:lvl w:ilvl="0">
      <w:start w:val="3"/>
      <w:numFmt w:val="upperLetter"/>
      <w:lvlText w:val="%1"/>
      <w:lvlJc w:val="left"/>
      <w:pPr>
        <w:ind w:left="621" w:hanging="452"/>
      </w:pPr>
      <w:rPr>
        <w:lang w:val="it-IT" w:eastAsia="it-IT" w:bidi="it-IT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Times New Roman" w:hAnsi="Times New Roman"/>
        <w:spacing w:val="0"/>
        <w:w w:val="100"/>
        <w:sz w:val="22"/>
        <w:lang w:val="it-IT" w:eastAsia="it-IT" w:bidi="it-IT"/>
      </w:rPr>
    </w:lvl>
    <w:lvl w:ilvl="2">
      <w:numFmt w:val="bullet"/>
      <w:lvlText w:val="•"/>
      <w:lvlJc w:val="left"/>
      <w:pPr>
        <w:ind w:left="1946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2993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04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86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33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26" w:hanging="360"/>
      </w:pPr>
      <w:rPr>
        <w:lang w:val="it-IT" w:eastAsia="it-IT" w:bidi="it-IT"/>
      </w:rPr>
    </w:lvl>
  </w:abstractNum>
  <w:abstractNum w:abstractNumId="4" w15:restartNumberingAfterBreak="0">
    <w:nsid w:val="1475714E"/>
    <w:multiLevelType w:val="hybridMultilevel"/>
    <w:tmpl w:val="69762DC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AB"/>
    <w:multiLevelType w:val="hybridMultilevel"/>
    <w:tmpl w:val="2AE02A1E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2454"/>
    <w:multiLevelType w:val="hybridMultilevel"/>
    <w:tmpl w:val="045A4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23475"/>
    <w:multiLevelType w:val="hybridMultilevel"/>
    <w:tmpl w:val="2F5E8B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72610"/>
    <w:multiLevelType w:val="multilevel"/>
    <w:tmpl w:val="DC52E610"/>
    <w:styleLink w:val="WWNum2"/>
    <w:lvl w:ilvl="0">
      <w:numFmt w:val="bullet"/>
      <w:lvlText w:val="-"/>
      <w:lvlJc w:val="left"/>
      <w:pPr>
        <w:ind w:left="908" w:hanging="436"/>
      </w:pPr>
      <w:rPr>
        <w:rFonts w:ascii="Segoe UI" w:eastAsia="Segoe UI" w:hAnsi="Segoe UI" w:cs="Segoe UI"/>
        <w:color w:val="000009"/>
        <w:spacing w:val="0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1842" w:hanging="436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784" w:hanging="436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726" w:hanging="436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668" w:hanging="436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10" w:hanging="436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552" w:hanging="436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4" w:hanging="436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436" w:hanging="436"/>
      </w:pPr>
      <w:rPr>
        <w:lang w:val="it-IT" w:eastAsia="it-IT" w:bidi="it-IT"/>
      </w:rPr>
    </w:lvl>
  </w:abstractNum>
  <w:abstractNum w:abstractNumId="9" w15:restartNumberingAfterBreak="0">
    <w:nsid w:val="4B1954EF"/>
    <w:multiLevelType w:val="hybridMultilevel"/>
    <w:tmpl w:val="FCFE679C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B5AD8"/>
    <w:multiLevelType w:val="hybridMultilevel"/>
    <w:tmpl w:val="0D4A1E3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8296">
    <w:abstractNumId w:val="7"/>
  </w:num>
  <w:num w:numId="2" w16cid:durableId="1579250552">
    <w:abstractNumId w:val="6"/>
  </w:num>
  <w:num w:numId="3" w16cid:durableId="515195358">
    <w:abstractNumId w:val="5"/>
  </w:num>
  <w:num w:numId="4" w16cid:durableId="734819238">
    <w:abstractNumId w:val="9"/>
  </w:num>
  <w:num w:numId="5" w16cid:durableId="454759335">
    <w:abstractNumId w:val="4"/>
  </w:num>
  <w:num w:numId="6" w16cid:durableId="1510095515">
    <w:abstractNumId w:val="10"/>
  </w:num>
  <w:num w:numId="7" w16cid:durableId="1665162558">
    <w:abstractNumId w:val="3"/>
  </w:num>
  <w:num w:numId="8" w16cid:durableId="1273711181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856431441">
    <w:abstractNumId w:val="8"/>
  </w:num>
  <w:num w:numId="10" w16cid:durableId="379087672">
    <w:abstractNumId w:val="8"/>
  </w:num>
  <w:num w:numId="11" w16cid:durableId="13508423">
    <w:abstractNumId w:val="8"/>
  </w:num>
  <w:num w:numId="12" w16cid:durableId="90040837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3"/>
    <w:rsid w:val="00002FAD"/>
    <w:rsid w:val="00010A36"/>
    <w:rsid w:val="00012517"/>
    <w:rsid w:val="0003135F"/>
    <w:rsid w:val="00044CDF"/>
    <w:rsid w:val="00094984"/>
    <w:rsid w:val="000A4CDB"/>
    <w:rsid w:val="000A5157"/>
    <w:rsid w:val="000B2CDD"/>
    <w:rsid w:val="000B38CF"/>
    <w:rsid w:val="000D315A"/>
    <w:rsid w:val="000D7C73"/>
    <w:rsid w:val="00112A93"/>
    <w:rsid w:val="0012411C"/>
    <w:rsid w:val="001272B5"/>
    <w:rsid w:val="00136F00"/>
    <w:rsid w:val="00140E2E"/>
    <w:rsid w:val="0014748C"/>
    <w:rsid w:val="001617C1"/>
    <w:rsid w:val="0016643A"/>
    <w:rsid w:val="00170532"/>
    <w:rsid w:val="00180376"/>
    <w:rsid w:val="001B25E0"/>
    <w:rsid w:val="00213A53"/>
    <w:rsid w:val="00222E48"/>
    <w:rsid w:val="00227529"/>
    <w:rsid w:val="002470DD"/>
    <w:rsid w:val="00256B4D"/>
    <w:rsid w:val="00257E82"/>
    <w:rsid w:val="0026047E"/>
    <w:rsid w:val="00262794"/>
    <w:rsid w:val="002629F9"/>
    <w:rsid w:val="002744B7"/>
    <w:rsid w:val="0028315D"/>
    <w:rsid w:val="002834F5"/>
    <w:rsid w:val="002A0960"/>
    <w:rsid w:val="002A7FC1"/>
    <w:rsid w:val="002B2043"/>
    <w:rsid w:val="002B6C57"/>
    <w:rsid w:val="002C7BA8"/>
    <w:rsid w:val="002D5EB3"/>
    <w:rsid w:val="00313D12"/>
    <w:rsid w:val="003211B0"/>
    <w:rsid w:val="00321DA9"/>
    <w:rsid w:val="00327EEC"/>
    <w:rsid w:val="00330C73"/>
    <w:rsid w:val="00340F53"/>
    <w:rsid w:val="00346B70"/>
    <w:rsid w:val="00353E23"/>
    <w:rsid w:val="00367C0D"/>
    <w:rsid w:val="00367F98"/>
    <w:rsid w:val="0037307E"/>
    <w:rsid w:val="00375F5B"/>
    <w:rsid w:val="00376246"/>
    <w:rsid w:val="00383FF4"/>
    <w:rsid w:val="00387E77"/>
    <w:rsid w:val="00393A1C"/>
    <w:rsid w:val="00394FD3"/>
    <w:rsid w:val="00395391"/>
    <w:rsid w:val="00397242"/>
    <w:rsid w:val="003A0679"/>
    <w:rsid w:val="003A6CB1"/>
    <w:rsid w:val="003A7214"/>
    <w:rsid w:val="003E231E"/>
    <w:rsid w:val="003F6D2E"/>
    <w:rsid w:val="0040320B"/>
    <w:rsid w:val="00410F26"/>
    <w:rsid w:val="0041249E"/>
    <w:rsid w:val="00434A35"/>
    <w:rsid w:val="00440F8F"/>
    <w:rsid w:val="00444B3F"/>
    <w:rsid w:val="00446524"/>
    <w:rsid w:val="004472DF"/>
    <w:rsid w:val="00451E4B"/>
    <w:rsid w:val="00465A98"/>
    <w:rsid w:val="004670E7"/>
    <w:rsid w:val="00470A03"/>
    <w:rsid w:val="00492F35"/>
    <w:rsid w:val="004D0581"/>
    <w:rsid w:val="004D177C"/>
    <w:rsid w:val="004D4726"/>
    <w:rsid w:val="004D7894"/>
    <w:rsid w:val="004E1F86"/>
    <w:rsid w:val="004F0B59"/>
    <w:rsid w:val="00503E1E"/>
    <w:rsid w:val="005247B3"/>
    <w:rsid w:val="005279BE"/>
    <w:rsid w:val="00543770"/>
    <w:rsid w:val="00551276"/>
    <w:rsid w:val="005566E0"/>
    <w:rsid w:val="00561297"/>
    <w:rsid w:val="00563A86"/>
    <w:rsid w:val="00565E71"/>
    <w:rsid w:val="00571BFE"/>
    <w:rsid w:val="005A38D7"/>
    <w:rsid w:val="005A4779"/>
    <w:rsid w:val="005B2F1F"/>
    <w:rsid w:val="005B65CC"/>
    <w:rsid w:val="005C3D09"/>
    <w:rsid w:val="005C4615"/>
    <w:rsid w:val="005D706E"/>
    <w:rsid w:val="005E7D1B"/>
    <w:rsid w:val="00614697"/>
    <w:rsid w:val="00615697"/>
    <w:rsid w:val="0062773C"/>
    <w:rsid w:val="00630C31"/>
    <w:rsid w:val="00671779"/>
    <w:rsid w:val="00672760"/>
    <w:rsid w:val="006746C9"/>
    <w:rsid w:val="00676657"/>
    <w:rsid w:val="00680354"/>
    <w:rsid w:val="00691407"/>
    <w:rsid w:val="006A722D"/>
    <w:rsid w:val="006B471D"/>
    <w:rsid w:val="006B5302"/>
    <w:rsid w:val="006C2F9F"/>
    <w:rsid w:val="006C58DB"/>
    <w:rsid w:val="006C5FC4"/>
    <w:rsid w:val="006D69AE"/>
    <w:rsid w:val="00700037"/>
    <w:rsid w:val="0070753E"/>
    <w:rsid w:val="00712B08"/>
    <w:rsid w:val="0071414F"/>
    <w:rsid w:val="007226AF"/>
    <w:rsid w:val="007240C6"/>
    <w:rsid w:val="00726952"/>
    <w:rsid w:val="00740BC6"/>
    <w:rsid w:val="00744DDF"/>
    <w:rsid w:val="00745089"/>
    <w:rsid w:val="00776A1D"/>
    <w:rsid w:val="00780332"/>
    <w:rsid w:val="00797953"/>
    <w:rsid w:val="007B1B10"/>
    <w:rsid w:val="007C4C9E"/>
    <w:rsid w:val="007D00B7"/>
    <w:rsid w:val="007E6D49"/>
    <w:rsid w:val="007F476E"/>
    <w:rsid w:val="007F703A"/>
    <w:rsid w:val="0081403B"/>
    <w:rsid w:val="00821E5A"/>
    <w:rsid w:val="00832135"/>
    <w:rsid w:val="008474CF"/>
    <w:rsid w:val="008476B7"/>
    <w:rsid w:val="00853519"/>
    <w:rsid w:val="00870FD5"/>
    <w:rsid w:val="00892D85"/>
    <w:rsid w:val="0089363D"/>
    <w:rsid w:val="008959FC"/>
    <w:rsid w:val="008A3F48"/>
    <w:rsid w:val="008A3FB3"/>
    <w:rsid w:val="008C14BA"/>
    <w:rsid w:val="008D756D"/>
    <w:rsid w:val="008E135D"/>
    <w:rsid w:val="008E4D7C"/>
    <w:rsid w:val="008F38EF"/>
    <w:rsid w:val="0090173C"/>
    <w:rsid w:val="00904144"/>
    <w:rsid w:val="009051CD"/>
    <w:rsid w:val="0091614C"/>
    <w:rsid w:val="00931A7E"/>
    <w:rsid w:val="00934FCF"/>
    <w:rsid w:val="00935715"/>
    <w:rsid w:val="00952A6D"/>
    <w:rsid w:val="00954158"/>
    <w:rsid w:val="00977F75"/>
    <w:rsid w:val="00983DD6"/>
    <w:rsid w:val="009845D4"/>
    <w:rsid w:val="009859A9"/>
    <w:rsid w:val="00985A88"/>
    <w:rsid w:val="009933F2"/>
    <w:rsid w:val="009B7FA3"/>
    <w:rsid w:val="009C3892"/>
    <w:rsid w:val="009E45F0"/>
    <w:rsid w:val="009F0C93"/>
    <w:rsid w:val="009F43EE"/>
    <w:rsid w:val="00A153F7"/>
    <w:rsid w:val="00A16E8A"/>
    <w:rsid w:val="00A33F1A"/>
    <w:rsid w:val="00A367E6"/>
    <w:rsid w:val="00A40F46"/>
    <w:rsid w:val="00A415E3"/>
    <w:rsid w:val="00A41FA4"/>
    <w:rsid w:val="00A502BF"/>
    <w:rsid w:val="00A52157"/>
    <w:rsid w:val="00A646E0"/>
    <w:rsid w:val="00A8086E"/>
    <w:rsid w:val="00A96531"/>
    <w:rsid w:val="00AA7D96"/>
    <w:rsid w:val="00AC2CF9"/>
    <w:rsid w:val="00AF4FFE"/>
    <w:rsid w:val="00B00D8B"/>
    <w:rsid w:val="00B04099"/>
    <w:rsid w:val="00B219DE"/>
    <w:rsid w:val="00B56816"/>
    <w:rsid w:val="00B7448B"/>
    <w:rsid w:val="00B77136"/>
    <w:rsid w:val="00B94392"/>
    <w:rsid w:val="00BA5291"/>
    <w:rsid w:val="00BA5A3E"/>
    <w:rsid w:val="00BB1FC4"/>
    <w:rsid w:val="00BB48F7"/>
    <w:rsid w:val="00BC11BF"/>
    <w:rsid w:val="00BD707B"/>
    <w:rsid w:val="00BF1DAF"/>
    <w:rsid w:val="00C039C5"/>
    <w:rsid w:val="00C0411A"/>
    <w:rsid w:val="00C05043"/>
    <w:rsid w:val="00C1501D"/>
    <w:rsid w:val="00C216DF"/>
    <w:rsid w:val="00C307AA"/>
    <w:rsid w:val="00C3306D"/>
    <w:rsid w:val="00C34CAD"/>
    <w:rsid w:val="00C35512"/>
    <w:rsid w:val="00C47A4E"/>
    <w:rsid w:val="00C622CE"/>
    <w:rsid w:val="00C631C0"/>
    <w:rsid w:val="00C85A63"/>
    <w:rsid w:val="00C929C7"/>
    <w:rsid w:val="00CA71BE"/>
    <w:rsid w:val="00CA77FA"/>
    <w:rsid w:val="00CB22EB"/>
    <w:rsid w:val="00CC1C20"/>
    <w:rsid w:val="00CC2D72"/>
    <w:rsid w:val="00CC634A"/>
    <w:rsid w:val="00CC75F9"/>
    <w:rsid w:val="00CD196F"/>
    <w:rsid w:val="00CD28FB"/>
    <w:rsid w:val="00CD6353"/>
    <w:rsid w:val="00CE318D"/>
    <w:rsid w:val="00CE61E1"/>
    <w:rsid w:val="00D02DE4"/>
    <w:rsid w:val="00D0376A"/>
    <w:rsid w:val="00D050B1"/>
    <w:rsid w:val="00D2049D"/>
    <w:rsid w:val="00D27706"/>
    <w:rsid w:val="00D336A8"/>
    <w:rsid w:val="00D351CF"/>
    <w:rsid w:val="00D365B0"/>
    <w:rsid w:val="00D52459"/>
    <w:rsid w:val="00D53F23"/>
    <w:rsid w:val="00D67D73"/>
    <w:rsid w:val="00D726A8"/>
    <w:rsid w:val="00D744A5"/>
    <w:rsid w:val="00D748E1"/>
    <w:rsid w:val="00D9390D"/>
    <w:rsid w:val="00DA61CF"/>
    <w:rsid w:val="00DB3AEE"/>
    <w:rsid w:val="00DE1B69"/>
    <w:rsid w:val="00DE5C43"/>
    <w:rsid w:val="00E06C29"/>
    <w:rsid w:val="00E07D5C"/>
    <w:rsid w:val="00E14D2E"/>
    <w:rsid w:val="00E4578A"/>
    <w:rsid w:val="00E52A43"/>
    <w:rsid w:val="00E56E2B"/>
    <w:rsid w:val="00E71F2F"/>
    <w:rsid w:val="00E77AC8"/>
    <w:rsid w:val="00E809F8"/>
    <w:rsid w:val="00E810B5"/>
    <w:rsid w:val="00E82E17"/>
    <w:rsid w:val="00E8429E"/>
    <w:rsid w:val="00EB07BF"/>
    <w:rsid w:val="00EB0C92"/>
    <w:rsid w:val="00EB2023"/>
    <w:rsid w:val="00EC2B70"/>
    <w:rsid w:val="00EC62AC"/>
    <w:rsid w:val="00ED19E1"/>
    <w:rsid w:val="00ED753E"/>
    <w:rsid w:val="00EE41FE"/>
    <w:rsid w:val="00EF6A59"/>
    <w:rsid w:val="00F04ECD"/>
    <w:rsid w:val="00F05EE7"/>
    <w:rsid w:val="00F06E35"/>
    <w:rsid w:val="00F1754E"/>
    <w:rsid w:val="00F43B67"/>
    <w:rsid w:val="00F44266"/>
    <w:rsid w:val="00F8111B"/>
    <w:rsid w:val="00F9098C"/>
    <w:rsid w:val="00F94335"/>
    <w:rsid w:val="00F946D4"/>
    <w:rsid w:val="00F94E50"/>
    <w:rsid w:val="00FA6A51"/>
    <w:rsid w:val="00FA787A"/>
    <w:rsid w:val="00FC6D38"/>
    <w:rsid w:val="00FD52D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C9B7"/>
  <w15:docId w15:val="{34A221BF-7786-4F33-9FA6-A47BEB0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B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1A7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A7E"/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31A7E"/>
  </w:style>
  <w:style w:type="table" w:customStyle="1" w:styleId="TableNormal">
    <w:name w:val="Table Normal"/>
    <w:uiPriority w:val="2"/>
    <w:semiHidden/>
    <w:unhideWhenUsed/>
    <w:qFormat/>
    <w:rsid w:val="00931A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1A7E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1A7E"/>
    <w:pPr>
      <w:widowControl w:val="0"/>
      <w:autoSpaceDE w:val="0"/>
      <w:autoSpaceDN w:val="0"/>
      <w:spacing w:after="120" w:line="48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31A7E"/>
    <w:rPr>
      <w:rFonts w:ascii="Arial MT" w:eastAsia="Arial MT" w:hAnsi="Arial MT" w:cs="Arial MT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31A7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931A7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FA"/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FA"/>
  </w:style>
  <w:style w:type="table" w:styleId="Grigliatabella">
    <w:name w:val="Table Grid"/>
    <w:basedOn w:val="Tabellanormale"/>
    <w:uiPriority w:val="39"/>
    <w:rsid w:val="0052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7B1B10"/>
    <w:pPr>
      <w:numPr>
        <w:numId w:val="7"/>
      </w:numPr>
    </w:pPr>
  </w:style>
  <w:style w:type="numbering" w:customStyle="1" w:styleId="WWNum2">
    <w:name w:val="WWNum2"/>
    <w:rsid w:val="008476B7"/>
    <w:pPr>
      <w:numPr>
        <w:numId w:val="9"/>
      </w:numPr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B6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Props1.xml><?xml version="1.0" encoding="utf-8"?>
<ds:datastoreItem xmlns:ds="http://schemas.openxmlformats.org/officeDocument/2006/customXml" ds:itemID="{223CDA6C-39D1-4FC3-845B-900D32C12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393ED-FB41-4E9E-A173-A968298B7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F2D61D-DFAC-44BF-80B7-DA39D283B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AC5DF-AE83-486B-BC89-30A88E0DCE96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Anagrafe02</dc:creator>
  <cp:keywords/>
  <dc:description/>
  <cp:lastModifiedBy>Claudia Lilliu</cp:lastModifiedBy>
  <cp:revision>27</cp:revision>
  <cp:lastPrinted>2024-07-04T08:46:00Z</cp:lastPrinted>
  <dcterms:created xsi:type="dcterms:W3CDTF">2024-01-22T06:54:00Z</dcterms:created>
  <dcterms:modified xsi:type="dcterms:W3CDTF">2026-01-27T12:33:00Z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Order">
    <vt:r8>720600</vt:r8>
  </property>
  <property fmtid="{D5CDD505-2E9C-101B-9397-08002B2CF9AE}" pid="4" name="MediaServiceImageTags">
    <vt:lpwstr/>
  </property>
</Properties>
</file>